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E" w:rsidRPr="00F10447" w:rsidRDefault="008B6F9E" w:rsidP="008B6F9E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F10447">
        <w:rPr>
          <w:rFonts w:ascii="Times New Roman" w:hAnsi="Times New Roman" w:cs="Times New Roman"/>
          <w:color w:val="002060"/>
          <w:sz w:val="28"/>
        </w:rPr>
        <w:t xml:space="preserve">Результаты </w:t>
      </w:r>
      <w:r>
        <w:rPr>
          <w:rFonts w:ascii="Times New Roman" w:hAnsi="Times New Roman" w:cs="Times New Roman"/>
          <w:color w:val="002060"/>
          <w:sz w:val="28"/>
        </w:rPr>
        <w:t>мониторинга качества образования в форме</w:t>
      </w:r>
      <w:r w:rsidRPr="00F10447">
        <w:rPr>
          <w:rFonts w:ascii="Times New Roman" w:hAnsi="Times New Roman" w:cs="Times New Roman"/>
          <w:color w:val="002060"/>
          <w:sz w:val="28"/>
        </w:rPr>
        <w:t xml:space="preserve"> Всероссийских проверочных работ</w:t>
      </w:r>
    </w:p>
    <w:p w:rsidR="008B6F9E" w:rsidRDefault="008B6F9E" w:rsidP="008B6F9E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в 2022</w:t>
      </w:r>
      <w:r w:rsidRPr="00F10447">
        <w:rPr>
          <w:rFonts w:ascii="Times New Roman" w:hAnsi="Times New Roman" w:cs="Times New Roman"/>
          <w:color w:val="002060"/>
          <w:sz w:val="28"/>
        </w:rPr>
        <w:t>-м календарном году.</w:t>
      </w:r>
    </w:p>
    <w:p w:rsidR="008B6F9E" w:rsidRPr="00F10447" w:rsidRDefault="008B6F9E" w:rsidP="008B6F9E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</w:p>
    <w:p w:rsidR="008B6F9E" w:rsidRDefault="008B6F9E" w:rsidP="008B6F9E">
      <w:pPr>
        <w:rPr>
          <w:rFonts w:ascii="Times New Roman" w:hAnsi="Times New Roman" w:cs="Times New Roman"/>
          <w:sz w:val="28"/>
          <w:szCs w:val="28"/>
        </w:rPr>
      </w:pPr>
      <w:r w:rsidRPr="00DD0BF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выполнения Всероссийских проверочных работ в 2022 учебном году (весенний период).    </w:t>
      </w:r>
    </w:p>
    <w:p w:rsidR="008B6F9E" w:rsidRDefault="008B6F9E" w:rsidP="008B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1.                                                                                                                                                                </w:t>
      </w:r>
    </w:p>
    <w:tbl>
      <w:tblPr>
        <w:tblStyle w:val="a3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430"/>
        <w:gridCol w:w="1360"/>
        <w:gridCol w:w="933"/>
        <w:gridCol w:w="1134"/>
        <w:gridCol w:w="708"/>
        <w:gridCol w:w="709"/>
        <w:gridCol w:w="851"/>
        <w:gridCol w:w="850"/>
        <w:gridCol w:w="1134"/>
      </w:tblGrid>
      <w:tr w:rsidR="008B6F9E" w:rsidRPr="00587ECE" w:rsidTr="000169A1">
        <w:tc>
          <w:tcPr>
            <w:tcW w:w="53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933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Класс /параллель</w:t>
            </w:r>
          </w:p>
        </w:tc>
        <w:tc>
          <w:tcPr>
            <w:tcW w:w="1134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ВПР</w:t>
            </w:r>
          </w:p>
        </w:tc>
        <w:tc>
          <w:tcPr>
            <w:tcW w:w="3118" w:type="dxa"/>
            <w:gridSpan w:val="4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Статистика по отметкам (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 числа участников)</w:t>
            </w:r>
          </w:p>
        </w:tc>
        <w:tc>
          <w:tcPr>
            <w:tcW w:w="1134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 (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 числа участников)</w:t>
            </w:r>
          </w:p>
        </w:tc>
      </w:tr>
      <w:tr w:rsidR="008B6F9E" w:rsidRPr="00587ECE" w:rsidTr="000169A1">
        <w:tc>
          <w:tcPr>
            <w:tcW w:w="53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9E" w:rsidRPr="00587ECE" w:rsidTr="000169A1">
        <w:tc>
          <w:tcPr>
            <w:tcW w:w="5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04.03.2022.</w:t>
            </w:r>
          </w:p>
        </w:tc>
        <w:tc>
          <w:tcPr>
            <w:tcW w:w="933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134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62,72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13.03.2022.</w:t>
            </w:r>
          </w:p>
        </w:tc>
        <w:tc>
          <w:tcPr>
            <w:tcW w:w="933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51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18.03.2022.</w:t>
            </w:r>
          </w:p>
        </w:tc>
        <w:tc>
          <w:tcPr>
            <w:tcW w:w="933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1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41,86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55,81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21.03.2022.</w:t>
            </w:r>
          </w:p>
        </w:tc>
        <w:tc>
          <w:tcPr>
            <w:tcW w:w="933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851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25.03.2022.</w:t>
            </w:r>
          </w:p>
        </w:tc>
        <w:tc>
          <w:tcPr>
            <w:tcW w:w="933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851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1134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</w:tbl>
    <w:p w:rsidR="008B6F9E" w:rsidRPr="00C203E8" w:rsidRDefault="008B6F9E" w:rsidP="008B6F9E">
      <w:pPr>
        <w:rPr>
          <w:rFonts w:ascii="Times New Roman" w:hAnsi="Times New Roman" w:cs="Times New Roman"/>
          <w:sz w:val="28"/>
          <w:szCs w:val="28"/>
        </w:rPr>
      </w:pPr>
    </w:p>
    <w:p w:rsidR="008B6F9E" w:rsidRDefault="008B6F9E" w:rsidP="008B6F9E">
      <w:pPr>
        <w:rPr>
          <w:rFonts w:ascii="Times New Roman" w:hAnsi="Times New Roman" w:cs="Times New Roman"/>
          <w:sz w:val="28"/>
          <w:szCs w:val="28"/>
        </w:rPr>
      </w:pPr>
      <w:r w:rsidRPr="00C203E8">
        <w:rPr>
          <w:rFonts w:ascii="Times New Roman" w:hAnsi="Times New Roman" w:cs="Times New Roman"/>
          <w:sz w:val="28"/>
          <w:szCs w:val="28"/>
        </w:rPr>
        <w:t xml:space="preserve">Средний балл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выполнения Всероссийских проверочных работ в </w:t>
      </w:r>
      <w:r w:rsidRPr="00C203E8">
        <w:rPr>
          <w:rFonts w:ascii="Times New Roman" w:hAnsi="Times New Roman" w:cs="Times New Roman"/>
          <w:sz w:val="28"/>
          <w:szCs w:val="28"/>
        </w:rPr>
        <w:t>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(весенний период). </w:t>
      </w:r>
    </w:p>
    <w:p w:rsidR="008B6F9E" w:rsidRPr="00C203E8" w:rsidRDefault="008B6F9E" w:rsidP="008B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Таблица 2.</w:t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418"/>
        <w:gridCol w:w="850"/>
        <w:gridCol w:w="2410"/>
        <w:gridCol w:w="1559"/>
      </w:tblGrid>
      <w:tr w:rsidR="008B6F9E" w:rsidRPr="00587ECE" w:rsidTr="000169A1">
        <w:trPr>
          <w:trHeight w:val="276"/>
        </w:trPr>
        <w:tc>
          <w:tcPr>
            <w:tcW w:w="53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85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Класс /параллель</w:t>
            </w:r>
          </w:p>
        </w:tc>
        <w:tc>
          <w:tcPr>
            <w:tcW w:w="241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ВПР</w:t>
            </w:r>
          </w:p>
        </w:tc>
        <w:tc>
          <w:tcPr>
            <w:tcW w:w="1559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B6F9E" w:rsidRPr="00587ECE" w:rsidTr="000169A1">
        <w:trPr>
          <w:trHeight w:val="276"/>
        </w:trPr>
        <w:tc>
          <w:tcPr>
            <w:tcW w:w="53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9E" w:rsidRPr="00587ECE" w:rsidTr="000169A1">
        <w:tc>
          <w:tcPr>
            <w:tcW w:w="5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04.03.2022.</w:t>
            </w:r>
          </w:p>
        </w:tc>
        <w:tc>
          <w:tcPr>
            <w:tcW w:w="85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</w:tbl>
    <w:p w:rsidR="008B6F9E" w:rsidRDefault="008B6F9E" w:rsidP="008B6F9E">
      <w:pPr>
        <w:rPr>
          <w:rFonts w:ascii="Times New Roman" w:hAnsi="Times New Roman" w:cs="Times New Roman"/>
          <w:sz w:val="28"/>
          <w:szCs w:val="28"/>
        </w:rPr>
      </w:pPr>
      <w:r w:rsidRPr="00C203E8"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выполнения Всероссийских проверочных работ в </w:t>
      </w:r>
      <w:r w:rsidRPr="00C203E8">
        <w:rPr>
          <w:rFonts w:ascii="Times New Roman" w:hAnsi="Times New Roman" w:cs="Times New Roman"/>
          <w:sz w:val="28"/>
          <w:szCs w:val="28"/>
        </w:rPr>
        <w:t>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(осенний период). </w:t>
      </w:r>
    </w:p>
    <w:p w:rsidR="008B6F9E" w:rsidRPr="00C203E8" w:rsidRDefault="008B6F9E" w:rsidP="008B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Таблица 3.</w:t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418"/>
        <w:gridCol w:w="850"/>
        <w:gridCol w:w="2410"/>
        <w:gridCol w:w="1559"/>
      </w:tblGrid>
      <w:tr w:rsidR="008B6F9E" w:rsidRPr="00587ECE" w:rsidTr="000169A1">
        <w:trPr>
          <w:trHeight w:val="276"/>
        </w:trPr>
        <w:tc>
          <w:tcPr>
            <w:tcW w:w="53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85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Класс /параллель</w:t>
            </w:r>
          </w:p>
        </w:tc>
        <w:tc>
          <w:tcPr>
            <w:tcW w:w="2410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ВПР</w:t>
            </w:r>
          </w:p>
        </w:tc>
        <w:tc>
          <w:tcPr>
            <w:tcW w:w="1559" w:type="dxa"/>
            <w:vMerge w:val="restart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B6F9E" w:rsidRPr="00587ECE" w:rsidTr="000169A1">
        <w:trPr>
          <w:trHeight w:val="276"/>
        </w:trPr>
        <w:tc>
          <w:tcPr>
            <w:tcW w:w="53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9E" w:rsidRPr="00587ECE" w:rsidTr="000169A1">
        <w:trPr>
          <w:trHeight w:val="276"/>
        </w:trPr>
        <w:tc>
          <w:tcPr>
            <w:tcW w:w="53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9E" w:rsidRPr="00587ECE" w:rsidTr="000169A1">
        <w:trPr>
          <w:trHeight w:val="276"/>
        </w:trPr>
        <w:tc>
          <w:tcPr>
            <w:tcW w:w="53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9E" w:rsidRPr="00587ECE" w:rsidTr="000169A1">
        <w:tc>
          <w:tcPr>
            <w:tcW w:w="530" w:type="dxa"/>
          </w:tcPr>
          <w:p w:rsidR="008B6F9E" w:rsidRPr="007477CC" w:rsidRDefault="008B6F9E" w:rsidP="0001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8684" w:type="dxa"/>
            <w:gridSpan w:val="5"/>
          </w:tcPr>
          <w:p w:rsidR="008B6F9E" w:rsidRPr="00587ECE" w:rsidRDefault="008B6F9E" w:rsidP="0001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(ПО ПРОГРАММАМ 6 КЛАССА)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B6F9E" w:rsidRPr="003735D9" w:rsidRDefault="008B6F9E" w:rsidP="000169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22.09.22.</w:t>
            </w:r>
          </w:p>
        </w:tc>
        <w:tc>
          <w:tcPr>
            <w:tcW w:w="85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8B6F9E" w:rsidRPr="00587EC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8B6F9E" w:rsidRPr="00023BC8" w:rsidTr="000169A1">
        <w:tc>
          <w:tcPr>
            <w:tcW w:w="530" w:type="dxa"/>
          </w:tcPr>
          <w:p w:rsidR="008B6F9E" w:rsidRPr="00023BC8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8B6F9E" w:rsidRPr="00023BC8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B6F9E" w:rsidRPr="00023BC8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20.09.22.</w:t>
            </w:r>
          </w:p>
        </w:tc>
        <w:tc>
          <w:tcPr>
            <w:tcW w:w="850" w:type="dxa"/>
          </w:tcPr>
          <w:p w:rsidR="008B6F9E" w:rsidRPr="00023BC8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6F9E" w:rsidRPr="00023BC8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B6F9E" w:rsidRPr="00023BC8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B6F9E" w:rsidRPr="00A718B7" w:rsidRDefault="008B6F9E" w:rsidP="0001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8B6F9E" w:rsidRPr="003735D9" w:rsidRDefault="008B6F9E" w:rsidP="000169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28.09.22.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Pr="007477CC" w:rsidRDefault="008B6F9E" w:rsidP="0001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8684" w:type="dxa"/>
            <w:gridSpan w:val="5"/>
          </w:tcPr>
          <w:p w:rsidR="008B6F9E" w:rsidRDefault="008B6F9E" w:rsidP="0001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(ПО ПРОГРАММАМ 7 КЛАССА)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23.09.22.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04.10.22.</w:t>
            </w:r>
          </w:p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Pr="007477CC" w:rsidRDefault="008B6F9E" w:rsidP="0001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684" w:type="dxa"/>
            <w:gridSpan w:val="5"/>
          </w:tcPr>
          <w:p w:rsidR="008B6F9E" w:rsidRDefault="008B6F9E" w:rsidP="0001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(ПО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13.10.22.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13.10.22.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18.10.22.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18.10.22.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8B6F9E" w:rsidRPr="00587ECE" w:rsidTr="000169A1">
        <w:tc>
          <w:tcPr>
            <w:tcW w:w="53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7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B6F9E" w:rsidRPr="00804F5D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5D">
              <w:rPr>
                <w:rFonts w:ascii="Times New Roman" w:hAnsi="Times New Roman" w:cs="Times New Roman"/>
                <w:sz w:val="24"/>
                <w:szCs w:val="24"/>
              </w:rPr>
              <w:t>18.10.22.</w:t>
            </w:r>
          </w:p>
        </w:tc>
        <w:tc>
          <w:tcPr>
            <w:tcW w:w="85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B6F9E" w:rsidRDefault="008B6F9E" w:rsidP="000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8B6F9E" w:rsidRPr="00664D1C" w:rsidRDefault="008B6F9E" w:rsidP="008B6F9E">
      <w:pPr>
        <w:spacing w:after="0"/>
        <w:jc w:val="both"/>
      </w:pPr>
    </w:p>
    <w:p w:rsidR="008B6F9E" w:rsidRPr="00F10447" w:rsidRDefault="008B6F9E" w:rsidP="008B6F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5B90" w:rsidRDefault="00EC5B90">
      <w:bookmarkStart w:id="0" w:name="_GoBack"/>
      <w:bookmarkEnd w:id="0"/>
    </w:p>
    <w:sectPr w:rsidR="00EC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77"/>
    <w:rsid w:val="00735377"/>
    <w:rsid w:val="008B6F9E"/>
    <w:rsid w:val="00E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2023-10-12T10:10:00Z</dcterms:created>
  <dcterms:modified xsi:type="dcterms:W3CDTF">2023-10-12T10:10:00Z</dcterms:modified>
</cp:coreProperties>
</file>