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07" w:rsidRPr="002B2139" w:rsidRDefault="007C3607" w:rsidP="002B21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Pr="002B2139">
        <w:rPr>
          <w:rFonts w:ascii="Times New Roman" w:hAnsi="Times New Roman" w:cs="Times New Roman"/>
          <w:b/>
        </w:rPr>
        <w:t xml:space="preserve">Информация о проведении муниципального </w:t>
      </w:r>
      <w:r w:rsidRPr="002B2139">
        <w:rPr>
          <w:rFonts w:ascii="Times New Roman" w:hAnsi="Times New Roman" w:cs="Times New Roman"/>
          <w:b/>
          <w:sz w:val="24"/>
          <w:szCs w:val="24"/>
        </w:rPr>
        <w:t>семинара - практикума</w:t>
      </w:r>
    </w:p>
    <w:p w:rsidR="007C3607" w:rsidRPr="002B2139" w:rsidRDefault="007C3607" w:rsidP="002B2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139">
        <w:rPr>
          <w:rFonts w:ascii="Times New Roman" w:hAnsi="Times New Roman" w:cs="Times New Roman"/>
          <w:b/>
          <w:sz w:val="28"/>
          <w:szCs w:val="28"/>
        </w:rPr>
        <w:t xml:space="preserve">«Читательские практики средствами различных </w:t>
      </w:r>
    </w:p>
    <w:p w:rsidR="007C3607" w:rsidRPr="002B2139" w:rsidRDefault="007C3607" w:rsidP="002B21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139">
        <w:rPr>
          <w:rFonts w:ascii="Times New Roman" w:hAnsi="Times New Roman" w:cs="Times New Roman"/>
          <w:b/>
          <w:sz w:val="28"/>
          <w:szCs w:val="28"/>
        </w:rPr>
        <w:t>учебных дисциплин».</w:t>
      </w:r>
    </w:p>
    <w:p w:rsidR="007C3607" w:rsidRPr="002B2139" w:rsidRDefault="007C3607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</w:rPr>
        <w:t xml:space="preserve">        20.02.2019 г. в гимназии в рамках реализации </w:t>
      </w:r>
      <w:r w:rsidRPr="002B2139">
        <w:rPr>
          <w:rFonts w:ascii="Times New Roman" w:hAnsi="Times New Roman" w:cs="Times New Roman"/>
          <w:sz w:val="24"/>
          <w:szCs w:val="24"/>
        </w:rPr>
        <w:t>муниципального</w:t>
      </w:r>
      <w:r w:rsidR="00FF254A" w:rsidRPr="002B2139"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2B2139">
        <w:rPr>
          <w:rFonts w:ascii="Times New Roman" w:hAnsi="Times New Roman" w:cs="Times New Roman"/>
          <w:sz w:val="24"/>
          <w:szCs w:val="24"/>
        </w:rPr>
        <w:t>а</w:t>
      </w:r>
      <w:r w:rsidR="00FF254A" w:rsidRPr="002B2139">
        <w:rPr>
          <w:rFonts w:ascii="Times New Roman" w:hAnsi="Times New Roman" w:cs="Times New Roman"/>
          <w:sz w:val="24"/>
          <w:szCs w:val="24"/>
        </w:rPr>
        <w:t xml:space="preserve"> «Читательская компетентность»</w:t>
      </w:r>
      <w:r w:rsidRPr="002B2139">
        <w:rPr>
          <w:rFonts w:ascii="Times New Roman" w:hAnsi="Times New Roman" w:cs="Times New Roman"/>
          <w:sz w:val="24"/>
          <w:szCs w:val="24"/>
        </w:rPr>
        <w:t xml:space="preserve"> и программы мероприятий регионального отделения Русской ассоциации чтения состоялся семинар - практикум </w:t>
      </w:r>
      <w:r w:rsidRPr="002B2139">
        <w:rPr>
          <w:rFonts w:ascii="Times New Roman" w:hAnsi="Times New Roman" w:cs="Times New Roman"/>
          <w:b/>
          <w:sz w:val="24"/>
          <w:szCs w:val="24"/>
        </w:rPr>
        <w:t xml:space="preserve">«Читательские практики средствами различных учебных дисциплин». </w:t>
      </w:r>
      <w:r w:rsidRPr="002B2139">
        <w:rPr>
          <w:rFonts w:ascii="Times New Roman" w:hAnsi="Times New Roman" w:cs="Times New Roman"/>
          <w:sz w:val="24"/>
          <w:szCs w:val="24"/>
        </w:rPr>
        <w:t>В работе семинара приняли участие 62 педагога города, среди которых методисты, учителя истории, литературы, иностранных языков, технологии и начальных классов. Администрация ОУ выражает благодарность организаторам проведения и участникам мероприятия.</w:t>
      </w:r>
    </w:p>
    <w:p w:rsidR="00FF254A" w:rsidRPr="002B2139" w:rsidRDefault="00FF254A" w:rsidP="002B21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254A" w:rsidRPr="002B2139" w:rsidRDefault="00FF254A" w:rsidP="002B21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ПРОГРАММА</w:t>
      </w:r>
    </w:p>
    <w:p w:rsidR="00FF254A" w:rsidRPr="002B2139" w:rsidRDefault="00FF254A" w:rsidP="002B21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семинара -практикума</w:t>
      </w:r>
    </w:p>
    <w:p w:rsidR="00FF254A" w:rsidRPr="002B2139" w:rsidRDefault="00FF254A" w:rsidP="002B21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«Читательские практики средствами различных учебных дисциплин»</w:t>
      </w:r>
      <w:r w:rsidR="007C3607" w:rsidRPr="002B2139">
        <w:rPr>
          <w:rFonts w:ascii="Times New Roman" w:hAnsi="Times New Roman" w:cs="Times New Roman"/>
          <w:sz w:val="24"/>
          <w:szCs w:val="24"/>
        </w:rPr>
        <w:t>.</w:t>
      </w:r>
    </w:p>
    <w:p w:rsidR="00FF254A" w:rsidRPr="002B2139" w:rsidRDefault="008457AD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 xml:space="preserve">14.00. – </w:t>
      </w:r>
      <w:r w:rsidR="007C3607" w:rsidRPr="002B2139">
        <w:rPr>
          <w:rFonts w:ascii="Times New Roman" w:hAnsi="Times New Roman" w:cs="Times New Roman"/>
          <w:sz w:val="24"/>
          <w:szCs w:val="24"/>
        </w:rPr>
        <w:t>Приветственное слово к</w:t>
      </w:r>
      <w:r w:rsidR="00FF254A" w:rsidRPr="002B2139">
        <w:rPr>
          <w:rFonts w:ascii="Times New Roman" w:hAnsi="Times New Roman" w:cs="Times New Roman"/>
          <w:sz w:val="24"/>
          <w:szCs w:val="24"/>
        </w:rPr>
        <w:t>.п.н., директор</w:t>
      </w:r>
      <w:r w:rsidR="007C3607" w:rsidRPr="002B2139">
        <w:rPr>
          <w:rFonts w:ascii="Times New Roman" w:hAnsi="Times New Roman" w:cs="Times New Roman"/>
          <w:sz w:val="24"/>
          <w:szCs w:val="24"/>
        </w:rPr>
        <w:t>а</w:t>
      </w:r>
      <w:r w:rsidR="00FF254A" w:rsidRPr="002B2139">
        <w:rPr>
          <w:rFonts w:ascii="Times New Roman" w:hAnsi="Times New Roman" w:cs="Times New Roman"/>
          <w:sz w:val="24"/>
          <w:szCs w:val="24"/>
        </w:rPr>
        <w:t xml:space="preserve"> </w:t>
      </w:r>
      <w:r w:rsidR="007C3607" w:rsidRPr="002B2139">
        <w:rPr>
          <w:rFonts w:ascii="Times New Roman" w:hAnsi="Times New Roman" w:cs="Times New Roman"/>
          <w:sz w:val="24"/>
          <w:szCs w:val="24"/>
        </w:rPr>
        <w:t>гимназии И.В. Лемешевой</w:t>
      </w:r>
      <w:r w:rsidR="00FF254A" w:rsidRPr="002B2139">
        <w:rPr>
          <w:rFonts w:ascii="Times New Roman" w:hAnsi="Times New Roman" w:cs="Times New Roman"/>
          <w:sz w:val="24"/>
          <w:szCs w:val="24"/>
        </w:rPr>
        <w:t>.</w:t>
      </w:r>
    </w:p>
    <w:p w:rsidR="00FF254A" w:rsidRPr="002B2139" w:rsidRDefault="00FF254A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 xml:space="preserve">14.05. - </w:t>
      </w:r>
      <w:r w:rsidR="008457AD" w:rsidRPr="002B2139">
        <w:rPr>
          <w:rFonts w:ascii="Times New Roman" w:hAnsi="Times New Roman" w:cs="Times New Roman"/>
          <w:sz w:val="24"/>
          <w:szCs w:val="24"/>
        </w:rPr>
        <w:t>Доклад «</w:t>
      </w:r>
      <w:r w:rsidRPr="002B2139">
        <w:rPr>
          <w:rFonts w:ascii="Times New Roman" w:hAnsi="Times New Roman" w:cs="Times New Roman"/>
          <w:sz w:val="24"/>
          <w:szCs w:val="24"/>
        </w:rPr>
        <w:t>Программно-проектная деятельность по поддержке и развитию чтения: преодоление проблемных зон и поиск точек роста</w:t>
      </w:r>
      <w:r w:rsidR="008457AD" w:rsidRPr="002B2139">
        <w:rPr>
          <w:rFonts w:ascii="Times New Roman" w:hAnsi="Times New Roman" w:cs="Times New Roman"/>
          <w:sz w:val="24"/>
          <w:szCs w:val="24"/>
        </w:rPr>
        <w:t>». Билль И.А., зам. директора по УВР, учитель истории и обществознания.</w:t>
      </w:r>
    </w:p>
    <w:p w:rsidR="00FF254A" w:rsidRPr="002B2139" w:rsidRDefault="001D7B57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 xml:space="preserve">14.35. - </w:t>
      </w:r>
      <w:r w:rsidR="008457AD" w:rsidRPr="002B2139">
        <w:rPr>
          <w:rFonts w:ascii="Times New Roman" w:hAnsi="Times New Roman" w:cs="Times New Roman"/>
          <w:sz w:val="24"/>
          <w:szCs w:val="24"/>
        </w:rPr>
        <w:t>Мастер-классы:</w:t>
      </w:r>
    </w:p>
    <w:tbl>
      <w:tblPr>
        <w:tblStyle w:val="a3"/>
        <w:tblW w:w="0" w:type="auto"/>
        <w:tblLayout w:type="fixed"/>
        <w:tblLook w:val="04A0"/>
      </w:tblPr>
      <w:tblGrid>
        <w:gridCol w:w="696"/>
        <w:gridCol w:w="3240"/>
        <w:gridCol w:w="992"/>
        <w:gridCol w:w="4536"/>
      </w:tblGrid>
      <w:tr w:rsidR="00FF254A" w:rsidRPr="002B2139" w:rsidTr="002B2139">
        <w:tc>
          <w:tcPr>
            <w:tcW w:w="69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40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Название мастер-класса</w:t>
            </w:r>
          </w:p>
        </w:tc>
        <w:tc>
          <w:tcPr>
            <w:tcW w:w="992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№ кабинета</w:t>
            </w:r>
          </w:p>
        </w:tc>
        <w:tc>
          <w:tcPr>
            <w:tcW w:w="453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</w:tr>
      <w:tr w:rsidR="00FF254A" w:rsidRPr="002B2139" w:rsidTr="002B2139">
        <w:tc>
          <w:tcPr>
            <w:tcW w:w="69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40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 xml:space="preserve">Читательские практики на уроках истории. </w:t>
            </w:r>
          </w:p>
        </w:tc>
        <w:tc>
          <w:tcPr>
            <w:tcW w:w="992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453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Дивнич</w:t>
            </w:r>
            <w:proofErr w:type="spellEnd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 xml:space="preserve"> Т.В., Билль И.А. – учителя истории и обществознания</w:t>
            </w:r>
          </w:p>
        </w:tc>
      </w:tr>
      <w:tr w:rsidR="00FF254A" w:rsidRPr="002B2139" w:rsidTr="002B2139">
        <w:tc>
          <w:tcPr>
            <w:tcW w:w="69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40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 xml:space="preserve">Стратегии </w:t>
            </w:r>
            <w:proofErr w:type="spellStart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послетекстовой</w:t>
            </w:r>
            <w:proofErr w:type="spellEnd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при прочтении рассказов В. Бианки.</w:t>
            </w:r>
          </w:p>
        </w:tc>
        <w:tc>
          <w:tcPr>
            <w:tcW w:w="992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Рябенко Т.Г., зам. директора по УВР, учитель начальных классов</w:t>
            </w:r>
          </w:p>
        </w:tc>
      </w:tr>
      <w:tr w:rsidR="00FF254A" w:rsidRPr="002B2139" w:rsidTr="002B2139">
        <w:tc>
          <w:tcPr>
            <w:tcW w:w="69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40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Популяризация чтения книг на иностранном языке.</w:t>
            </w:r>
          </w:p>
        </w:tc>
        <w:tc>
          <w:tcPr>
            <w:tcW w:w="992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453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Фокина И.Н., учитель английского языка,</w:t>
            </w:r>
          </w:p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Манюшкина</w:t>
            </w:r>
            <w:proofErr w:type="spellEnd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 xml:space="preserve"> И.М., учитель немецкого языка,</w:t>
            </w:r>
          </w:p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Стахнева</w:t>
            </w:r>
            <w:proofErr w:type="spellEnd"/>
            <w:r w:rsidRPr="002B2139">
              <w:rPr>
                <w:rFonts w:ascii="Times New Roman" w:hAnsi="Times New Roman" w:cs="Times New Roman"/>
                <w:sz w:val="24"/>
                <w:szCs w:val="24"/>
              </w:rPr>
              <w:t xml:space="preserve"> Е.В., учитель технологии.</w:t>
            </w:r>
          </w:p>
        </w:tc>
      </w:tr>
      <w:tr w:rsidR="00FF254A" w:rsidRPr="002B2139" w:rsidTr="002B2139">
        <w:tc>
          <w:tcPr>
            <w:tcW w:w="69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40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Популяризации чтения посредством предметной интеграции.</w:t>
            </w:r>
          </w:p>
        </w:tc>
        <w:tc>
          <w:tcPr>
            <w:tcW w:w="992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4536" w:type="dxa"/>
          </w:tcPr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Слита Н.В., учитель русского языка и литературы,</w:t>
            </w:r>
          </w:p>
          <w:p w:rsidR="00FF254A" w:rsidRPr="002B2139" w:rsidRDefault="00FF254A" w:rsidP="002B21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139">
              <w:rPr>
                <w:rFonts w:ascii="Times New Roman" w:hAnsi="Times New Roman" w:cs="Times New Roman"/>
                <w:sz w:val="24"/>
                <w:szCs w:val="24"/>
              </w:rPr>
              <w:t>Шелестов С.М., учитель технологии</w:t>
            </w:r>
          </w:p>
        </w:tc>
      </w:tr>
    </w:tbl>
    <w:p w:rsidR="00A039BF" w:rsidRPr="002B2139" w:rsidRDefault="00A039BF" w:rsidP="002B21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39BF" w:rsidRPr="002B2139" w:rsidRDefault="00A039BF" w:rsidP="002B21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В записную книжку</w:t>
      </w:r>
      <w:bookmarkStart w:id="0" w:name="_GoBack"/>
      <w:bookmarkEnd w:id="0"/>
      <w:r w:rsidRPr="002B2139">
        <w:rPr>
          <w:rFonts w:ascii="Times New Roman" w:hAnsi="Times New Roman" w:cs="Times New Roman"/>
          <w:sz w:val="24"/>
          <w:szCs w:val="24"/>
        </w:rPr>
        <w:t>:</w:t>
      </w:r>
    </w:p>
    <w:p w:rsidR="005C07A7" w:rsidRPr="002B2139" w:rsidRDefault="005C07A7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Книги — корабли мысли, странствующие по волнам времени и бережно несущие свой драгоценный груз от поколения к поколению.</w:t>
      </w:r>
    </w:p>
    <w:p w:rsidR="005C07A7" w:rsidRPr="002B2139" w:rsidRDefault="002B2139" w:rsidP="002B21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B213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</w:t>
      </w:r>
      <w:proofErr w:type="spellStart"/>
      <w:r w:rsidR="005C07A7" w:rsidRPr="002B2139">
        <w:rPr>
          <w:rFonts w:ascii="Times New Roman" w:hAnsi="Times New Roman" w:cs="Times New Roman"/>
          <w:i/>
          <w:sz w:val="24"/>
          <w:szCs w:val="24"/>
        </w:rPr>
        <w:t>Фрэнсис</w:t>
      </w:r>
      <w:proofErr w:type="spellEnd"/>
      <w:r w:rsidR="005C07A7" w:rsidRPr="002B2139">
        <w:rPr>
          <w:rFonts w:ascii="Times New Roman" w:hAnsi="Times New Roman" w:cs="Times New Roman"/>
          <w:i/>
          <w:sz w:val="24"/>
          <w:szCs w:val="24"/>
        </w:rPr>
        <w:t xml:space="preserve"> Бэкон</w:t>
      </w:r>
    </w:p>
    <w:p w:rsidR="005C07A7" w:rsidRPr="002B2139" w:rsidRDefault="005C07A7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Верный способ судить о характере и уме человека по выбору им книг и друзей.</w:t>
      </w:r>
    </w:p>
    <w:p w:rsidR="005C07A7" w:rsidRPr="002B2139" w:rsidRDefault="002B2139" w:rsidP="002B21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B213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</w:t>
      </w:r>
      <w:r w:rsidR="005C07A7" w:rsidRPr="002B2139">
        <w:rPr>
          <w:rFonts w:ascii="Times New Roman" w:hAnsi="Times New Roman" w:cs="Times New Roman"/>
          <w:i/>
          <w:sz w:val="24"/>
          <w:szCs w:val="24"/>
        </w:rPr>
        <w:t>Клод Гельвеций</w:t>
      </w:r>
    </w:p>
    <w:p w:rsidR="005C07A7" w:rsidRPr="002B2139" w:rsidRDefault="005C07A7" w:rsidP="002B21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07A7" w:rsidRPr="002B2139" w:rsidRDefault="005C07A7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Читая авторов, которые хорошо пишут, привыкают хорошо говорить.</w:t>
      </w:r>
    </w:p>
    <w:p w:rsidR="005C07A7" w:rsidRPr="002B2139" w:rsidRDefault="005C07A7" w:rsidP="002B21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B213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</w:t>
      </w:r>
      <w:r w:rsidR="002B2139" w:rsidRPr="002B213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r w:rsidRPr="002B2139">
        <w:rPr>
          <w:rFonts w:ascii="Times New Roman" w:hAnsi="Times New Roman" w:cs="Times New Roman"/>
          <w:i/>
          <w:sz w:val="24"/>
          <w:szCs w:val="24"/>
        </w:rPr>
        <w:t xml:space="preserve">    Вольтер</w:t>
      </w:r>
    </w:p>
    <w:p w:rsidR="005C07A7" w:rsidRPr="002B2139" w:rsidRDefault="005C07A7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Человек с хорошей книгой в руках никогда не может быть одиноким.</w:t>
      </w:r>
    </w:p>
    <w:p w:rsidR="005C07A7" w:rsidRDefault="005C07A7" w:rsidP="002B213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2B2139" w:rsidRPr="002B213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2B2139">
        <w:rPr>
          <w:rFonts w:ascii="Times New Roman" w:hAnsi="Times New Roman" w:cs="Times New Roman"/>
          <w:sz w:val="24"/>
          <w:szCs w:val="24"/>
        </w:rPr>
        <w:t xml:space="preserve">   </w:t>
      </w:r>
      <w:r w:rsidRPr="002B2139">
        <w:rPr>
          <w:rFonts w:ascii="Times New Roman" w:hAnsi="Times New Roman" w:cs="Times New Roman"/>
          <w:i/>
          <w:sz w:val="24"/>
          <w:szCs w:val="24"/>
        </w:rPr>
        <w:t>Карло Гольдони</w:t>
      </w:r>
    </w:p>
    <w:p w:rsidR="002456E0" w:rsidRDefault="002456E0" w:rsidP="002B2139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456E0" w:rsidRDefault="002456E0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08525" cy="4002777"/>
            <wp:effectExtent l="57150" t="0" r="53875" b="0"/>
            <wp:docPr id="8" name="Рисунок 7" descr="F:\Camera\20181203_17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mera\20181203_174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898" t="1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9662" cy="400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AC" w:rsidRDefault="00D105AC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Спикер семинара И.А. Билль, учитель истории и обществознания, зам. директора по УВР.</w:t>
      </w:r>
    </w:p>
    <w:p w:rsidR="00D105AC" w:rsidRDefault="00D105AC" w:rsidP="002B21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05A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26571" cy="3021452"/>
            <wp:effectExtent l="0" t="495300" r="0" b="483748"/>
            <wp:docPr id="9" name="Рисунок 6" descr="F:\Camera\20190220_16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mera\20190220_162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264" cy="302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AC" w:rsidRDefault="00D105AC" w:rsidP="002B21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105AC" w:rsidRDefault="00D105AC" w:rsidP="00D105A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2139">
        <w:rPr>
          <w:rFonts w:ascii="Times New Roman" w:hAnsi="Times New Roman" w:cs="Times New Roman"/>
          <w:sz w:val="24"/>
          <w:szCs w:val="24"/>
        </w:rPr>
        <w:t>Слита Н.В., учит</w:t>
      </w:r>
      <w:r>
        <w:rPr>
          <w:rFonts w:ascii="Times New Roman" w:hAnsi="Times New Roman" w:cs="Times New Roman"/>
          <w:sz w:val="24"/>
          <w:szCs w:val="24"/>
        </w:rPr>
        <w:t xml:space="preserve">ель русского языка и литературы и </w:t>
      </w:r>
      <w:r w:rsidRPr="002B2139">
        <w:rPr>
          <w:rFonts w:ascii="Times New Roman" w:hAnsi="Times New Roman" w:cs="Times New Roman"/>
          <w:sz w:val="24"/>
          <w:szCs w:val="24"/>
        </w:rPr>
        <w:t>Шелестов С.М., учитель технологии</w:t>
      </w:r>
      <w:r>
        <w:rPr>
          <w:rFonts w:ascii="Times New Roman" w:hAnsi="Times New Roman" w:cs="Times New Roman"/>
          <w:sz w:val="24"/>
          <w:szCs w:val="24"/>
        </w:rPr>
        <w:t xml:space="preserve"> проводят мастер-класс "</w:t>
      </w:r>
      <w:r w:rsidRPr="002B2139">
        <w:rPr>
          <w:rFonts w:ascii="Times New Roman" w:hAnsi="Times New Roman" w:cs="Times New Roman"/>
          <w:sz w:val="24"/>
          <w:szCs w:val="24"/>
        </w:rPr>
        <w:t>Популяризации чтения посредством предметной интеграции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B2139">
        <w:rPr>
          <w:rFonts w:ascii="Times New Roman" w:hAnsi="Times New Roman" w:cs="Times New Roman"/>
          <w:sz w:val="24"/>
          <w:szCs w:val="24"/>
        </w:rPr>
        <w:t>.</w:t>
      </w:r>
    </w:p>
    <w:p w:rsidR="005134A0" w:rsidRDefault="005134A0" w:rsidP="005134A0">
      <w:pPr>
        <w:spacing w:after="0"/>
        <w:jc w:val="both"/>
        <w:rPr>
          <w:rFonts w:ascii="Times New Roman" w:hAnsi="Times New Roman" w:cs="Times New Roman"/>
          <w:i/>
          <w:noProof/>
          <w:color w:val="414141"/>
          <w:sz w:val="24"/>
          <w:szCs w:val="24"/>
          <w:lang w:eastAsia="ru-RU"/>
        </w:rPr>
      </w:pPr>
    </w:p>
    <w:p w:rsidR="005134A0" w:rsidRDefault="005134A0" w:rsidP="005134A0">
      <w:pPr>
        <w:spacing w:after="0"/>
        <w:jc w:val="both"/>
        <w:rPr>
          <w:rFonts w:ascii="Times New Roman" w:hAnsi="Times New Roman" w:cs="Times New Roman"/>
          <w:i/>
          <w:noProof/>
          <w:color w:val="414141"/>
          <w:sz w:val="24"/>
          <w:szCs w:val="24"/>
          <w:lang w:eastAsia="ru-RU"/>
        </w:rPr>
      </w:pPr>
    </w:p>
    <w:p w:rsidR="005C07A7" w:rsidRPr="005134A0" w:rsidRDefault="005134A0" w:rsidP="005134A0">
      <w:pPr>
        <w:spacing w:after="0"/>
        <w:jc w:val="both"/>
        <w:rPr>
          <w:rFonts w:ascii="Times New Roman" w:hAnsi="Times New Roman" w:cs="Times New Roman"/>
          <w:color w:val="414141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414141"/>
          <w:sz w:val="24"/>
          <w:szCs w:val="24"/>
          <w:lang w:eastAsia="ru-RU"/>
        </w:rPr>
        <w:lastRenderedPageBreak/>
        <w:drawing>
          <wp:inline distT="0" distB="0" distL="0" distR="0">
            <wp:extent cx="3668623" cy="4440148"/>
            <wp:effectExtent l="400050" t="0" r="389027" b="0"/>
            <wp:docPr id="1" name="Рисунок 1" descr="F:\Camera\20190220_15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era\20190220_153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276" t="3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623" cy="44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A7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мастер-класса</w:t>
      </w:r>
      <w:r w:rsidRPr="00513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B2139">
        <w:rPr>
          <w:rFonts w:ascii="Times New Roman" w:hAnsi="Times New Roman" w:cs="Times New Roman"/>
          <w:sz w:val="24"/>
          <w:szCs w:val="24"/>
        </w:rPr>
        <w:t>Читательские практики на уроках истории</w:t>
      </w:r>
      <w:r>
        <w:rPr>
          <w:rFonts w:ascii="Times New Roman" w:hAnsi="Times New Roman" w:cs="Times New Roman"/>
          <w:sz w:val="24"/>
          <w:szCs w:val="24"/>
        </w:rPr>
        <w:t>"</w:t>
      </w:r>
      <w:r w:rsidRPr="002B2139">
        <w:rPr>
          <w:rFonts w:ascii="Times New Roman" w:hAnsi="Times New Roman" w:cs="Times New Roman"/>
          <w:sz w:val="24"/>
          <w:szCs w:val="24"/>
        </w:rPr>
        <w:t>.</w:t>
      </w:r>
    </w:p>
    <w:p w:rsidR="005134A0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8865" cy="2867342"/>
            <wp:effectExtent l="0" t="381000" r="0" b="371158"/>
            <wp:docPr id="2" name="Рисунок 2" descr="F:\Camera\20190220_15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era\20190220_153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777" t="356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865" cy="286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A0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Мастер-класс проводит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Дивнич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Т.В., учитель истории и обществознания.</w:t>
      </w:r>
    </w:p>
    <w:p w:rsidR="005134A0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4A0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4A0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9181" cy="3553238"/>
            <wp:effectExtent l="38100" t="0" r="25069" b="0"/>
            <wp:docPr id="3" name="Рисунок 3" descr="F:\Camera\20190220_15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era\20190220_154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847" t="26009" r="125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0837" cy="355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A0" w:rsidRDefault="005134A0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Мастер-класс проводят И.Н. Фокина и И.М.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Манюшкина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учителя иностранного языка.</w:t>
      </w: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7406" cy="3562350"/>
            <wp:effectExtent l="19050" t="0" r="0" b="0"/>
            <wp:docPr id="5" name="Рисунок 5" descr="F:\Camera\20190220_1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mera\20190220_154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23" cy="35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мастер-класса "</w:t>
      </w:r>
      <w:r w:rsidRPr="006D55D3">
        <w:rPr>
          <w:rFonts w:ascii="Times New Roman" w:hAnsi="Times New Roman" w:cs="Times New Roman"/>
          <w:sz w:val="24"/>
          <w:szCs w:val="24"/>
        </w:rPr>
        <w:t xml:space="preserve"> </w:t>
      </w:r>
      <w:r w:rsidRPr="002B2139">
        <w:rPr>
          <w:rFonts w:ascii="Times New Roman" w:hAnsi="Times New Roman" w:cs="Times New Roman"/>
          <w:sz w:val="24"/>
          <w:szCs w:val="24"/>
        </w:rPr>
        <w:t>Популяризация чтения книг на иностранном языке.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55D3" w:rsidRDefault="006D55D3" w:rsidP="00FF25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134A0" w:rsidRDefault="005134A0" w:rsidP="00513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101" cy="3272040"/>
            <wp:effectExtent l="228600" t="0" r="199949" b="0"/>
            <wp:docPr id="4" name="Рисунок 4" descr="F:\Camera\20190220_15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era\20190220_154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641" t="1250" r="184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289" cy="327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A0" w:rsidRDefault="006D55D3" w:rsidP="00513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Организует работу в группах </w:t>
      </w:r>
      <w:r w:rsidR="00513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Т.Г. </w:t>
      </w:r>
      <w:proofErr w:type="spellStart"/>
      <w:r w:rsidR="005134A0">
        <w:rPr>
          <w:rFonts w:ascii="Times New Roman" w:hAnsi="Times New Roman" w:cs="Times New Roman"/>
          <w:sz w:val="24"/>
          <w:szCs w:val="24"/>
        </w:rPr>
        <w:t>Рябенко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5134A0">
        <w:rPr>
          <w:rFonts w:ascii="Times New Roman" w:hAnsi="Times New Roman" w:cs="Times New Roman"/>
          <w:sz w:val="24"/>
          <w:szCs w:val="24"/>
        </w:rPr>
        <w:t xml:space="preserve"> учитель начальных классов.</w:t>
      </w:r>
    </w:p>
    <w:p w:rsidR="006D55D3" w:rsidRDefault="00D105AC" w:rsidP="00513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4085" cy="2749448"/>
            <wp:effectExtent l="0" t="457200" r="0" b="431902"/>
            <wp:docPr id="10" name="Рисунок 8" descr="F:\Camera\20190220_15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mera\20190220_153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4085" cy="274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03" w:rsidRDefault="00711A03" w:rsidP="00513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1A03" w:rsidRDefault="00711A03" w:rsidP="005134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1A03" w:rsidRPr="006C7CCF" w:rsidRDefault="00711A03" w:rsidP="00711A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7CCF">
        <w:rPr>
          <w:rFonts w:ascii="Times New Roman" w:hAnsi="Times New Roman" w:cs="Times New Roman"/>
          <w:b/>
          <w:i/>
          <w:sz w:val="28"/>
          <w:szCs w:val="28"/>
        </w:rPr>
        <w:t>ЧИТАЙТЕ И ПЕРЕЧИТЫВАЙТЕ КЛАССИКУ!</w:t>
      </w:r>
    </w:p>
    <w:sectPr w:rsidR="00711A03" w:rsidRPr="006C7CCF" w:rsidSect="007C3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2087B"/>
    <w:rsid w:val="001D7B57"/>
    <w:rsid w:val="002456E0"/>
    <w:rsid w:val="002B2139"/>
    <w:rsid w:val="00497706"/>
    <w:rsid w:val="005134A0"/>
    <w:rsid w:val="005C07A7"/>
    <w:rsid w:val="0062087B"/>
    <w:rsid w:val="006C7CCF"/>
    <w:rsid w:val="006D55D3"/>
    <w:rsid w:val="00711A03"/>
    <w:rsid w:val="007C3607"/>
    <w:rsid w:val="00812D6D"/>
    <w:rsid w:val="008457AD"/>
    <w:rsid w:val="00A039BF"/>
    <w:rsid w:val="00A72ABE"/>
    <w:rsid w:val="00AC7853"/>
    <w:rsid w:val="00D105AC"/>
    <w:rsid w:val="00E34F31"/>
    <w:rsid w:val="00FF2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34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marisbill@yandex.ru</cp:lastModifiedBy>
  <cp:revision>10</cp:revision>
  <dcterms:created xsi:type="dcterms:W3CDTF">2019-02-09T00:48:00Z</dcterms:created>
  <dcterms:modified xsi:type="dcterms:W3CDTF">2019-02-23T18:37:00Z</dcterms:modified>
</cp:coreProperties>
</file>